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A33" w:rsidRPr="00E23A33" w:rsidRDefault="00E23A33" w:rsidP="00E23A33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E23A33" w:rsidRPr="00E23A33" w:rsidRDefault="00E23A33" w:rsidP="00E23A3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E23A3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E23A3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E23A33" w:rsidRPr="00E23A33" w:rsidRDefault="00E23A33" w:rsidP="00E23A3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E23A3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E23A33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E23A33" w:rsidRPr="00E23A33" w:rsidRDefault="00E23A33" w:rsidP="00E23A33">
      <w:pPr>
        <w:pBdr>
          <w:bottom w:val="doub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E23A33" w:rsidRPr="00E23A33" w:rsidRDefault="00E23A33" w:rsidP="00E23A33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E23A33" w:rsidRPr="00E23A33" w:rsidTr="002705B3">
        <w:trPr>
          <w:trHeight w:val="95"/>
        </w:trPr>
        <w:tc>
          <w:tcPr>
            <w:tcW w:w="7479" w:type="dxa"/>
          </w:tcPr>
          <w:p w:rsidR="00E23A33" w:rsidRPr="00E23A33" w:rsidRDefault="00E23A33" w:rsidP="00E23A33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E23A3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E23A3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E23A3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E23A33" w:rsidRPr="00E23A33" w:rsidRDefault="00E23A33" w:rsidP="00E23A33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E23A33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70</w:t>
            </w:r>
          </w:p>
        </w:tc>
      </w:tr>
    </w:tbl>
    <w:p w:rsidR="00E23A33" w:rsidRPr="00E23A33" w:rsidRDefault="00E23A33" w:rsidP="00E23A33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E23A33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E23A3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E23A3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E23A3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13.03.2014 №22 «Об утверждении административного регламента предоставления муниципальной услуги «</w:t>
      </w:r>
      <w:r w:rsidRPr="00E23A33">
        <w:rPr>
          <w:rFonts w:ascii="Arial" w:eastAsia="Times New Roman" w:hAnsi="Arial" w:cs="Arial"/>
          <w:sz w:val="24"/>
          <w:szCs w:val="24"/>
          <w:lang w:eastAsia="ru-RU"/>
        </w:rPr>
        <w:t>Оформление договоров передачи жилых помещений в собственность граждан</w:t>
      </w:r>
      <w:r w:rsidRPr="00E23A33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E23A33" w:rsidRPr="00E23A33" w:rsidRDefault="00E23A33" w:rsidP="00E23A33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E23A33" w:rsidRPr="00E23A33" w:rsidRDefault="00E23A33" w:rsidP="00E23A33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E23A33" w:rsidRPr="00E23A33" w:rsidRDefault="00E23A33" w:rsidP="00E23A33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«Оформление договоров передачи жилых помещений в собственность граждан», утвержденный постановлением администрации </w:t>
      </w:r>
      <w:proofErr w:type="spellStart"/>
      <w:r w:rsidRPr="00E23A33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E23A33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13.03.2014 №22 следующие изменения и дополнения:</w:t>
      </w:r>
    </w:p>
    <w:p w:rsidR="00E23A33" w:rsidRPr="00E23A33" w:rsidRDefault="00E23A33" w:rsidP="00E23A33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частью 2.9 следующего содержания: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>2.9.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23A33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E23A33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E23A33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E23A33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E23A33" w:rsidRPr="00E23A33" w:rsidRDefault="00E23A33" w:rsidP="00E23A33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E23A3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E23A33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E23A3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E23A33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E23A33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E23A33" w:rsidRPr="00E23A33" w:rsidRDefault="00E23A33" w:rsidP="00E23A33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E23A33" w:rsidRPr="00E23A33" w:rsidRDefault="00E23A33" w:rsidP="00E23A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</w:t>
      </w:r>
      <w:proofErr w:type="spellStart"/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E23A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</w:t>
      </w:r>
      <w:bookmarkStart w:id="0" w:name="_GoBack"/>
      <w:bookmarkEnd w:id="0"/>
    </w:p>
    <w:p w:rsidR="00E23A33" w:rsidRPr="00E23A33" w:rsidRDefault="00E23A33" w:rsidP="00E23A3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3A3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E23A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E23A33" w:rsidRPr="00E23A33" w:rsidRDefault="00E23A33" w:rsidP="00E23A3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3A33" w:rsidRPr="00E23A33" w:rsidRDefault="00E23A33" w:rsidP="00E23A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4E2E" w:rsidRPr="00E23A33" w:rsidRDefault="008C4E2E" w:rsidP="00E23A33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8C4E2E" w:rsidRPr="00E23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33"/>
    <w:rsid w:val="008C4E2E"/>
    <w:rsid w:val="00E2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2016-03-10T11:03:00Z</cp:lastPrinted>
  <dcterms:created xsi:type="dcterms:W3CDTF">2016-03-10T11:02:00Z</dcterms:created>
  <dcterms:modified xsi:type="dcterms:W3CDTF">2016-03-10T11:04:00Z</dcterms:modified>
</cp:coreProperties>
</file>